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3136E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3136ED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136ED">
        <w:rPr>
          <w:rFonts w:ascii="Times New Roman" w:hAnsi="Times New Roman"/>
          <w:bCs/>
          <w:iCs/>
          <w:sz w:val="28"/>
          <w:szCs w:val="28"/>
        </w:rPr>
        <w:t>0030301:2026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3136ED">
        <w:rPr>
          <w:rFonts w:ascii="Times New Roman" w:hAnsi="Times New Roman"/>
          <w:bCs/>
          <w:iCs/>
          <w:sz w:val="28"/>
          <w:szCs w:val="28"/>
        </w:rPr>
        <w:t>к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136ED">
        <w:rPr>
          <w:rFonts w:ascii="Times New Roman" w:hAnsi="Times New Roman"/>
          <w:bCs/>
          <w:iCs/>
          <w:sz w:val="28"/>
          <w:szCs w:val="28"/>
        </w:rPr>
        <w:t>Васильковая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136ED">
        <w:rPr>
          <w:rFonts w:ascii="Times New Roman" w:hAnsi="Times New Roman"/>
          <w:bCs/>
          <w:iCs/>
          <w:sz w:val="28"/>
          <w:szCs w:val="28"/>
        </w:rPr>
        <w:t>13/1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136ED">
        <w:rPr>
          <w:rFonts w:ascii="Times New Roman" w:hAnsi="Times New Roman"/>
          <w:bCs/>
          <w:iCs/>
          <w:sz w:val="28"/>
          <w:szCs w:val="28"/>
        </w:rPr>
        <w:t>предусмотренного под улицу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136ED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29A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2024-06-25T12:37:00Z</cp:lastPrinted>
  <dcterms:created xsi:type="dcterms:W3CDTF">2022-05-19T07:47:00Z</dcterms:created>
  <dcterms:modified xsi:type="dcterms:W3CDTF">2026-01-28T11:09:00Z</dcterms:modified>
</cp:coreProperties>
</file>